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3557883A" w:rsidR="00143F64" w:rsidRPr="00766794" w:rsidRDefault="002D421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685A69">
              <w:rPr>
                <w:color w:val="333333"/>
              </w:rPr>
              <w:t>ADVANCED PIANO TRAINING AND TECHNIQUES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54B6529F" w:rsidR="00143F64" w:rsidRPr="00766794" w:rsidRDefault="002D421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525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757413C6" w:rsidR="00143F64" w:rsidRPr="00766794" w:rsidRDefault="002D4210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1AA62688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51B2327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3C47FECA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4A9DD29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194AECB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8A74DD2" w:rsidR="00615A81" w:rsidRPr="00EC3060" w:rsidRDefault="00333A3D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Musicology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–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540AB28D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Face-to-face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4F1D2D53" w:rsidR="00615A81" w:rsidRPr="00EC3060" w:rsidRDefault="0030577A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0577A"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79F2E3DD" w:rsidR="00615A81" w:rsidRPr="00766794" w:rsidRDefault="002D4210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aims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enhance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piano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practice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while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advancing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student's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repertoire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level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4F076114" w:rsidR="00615A81" w:rsidRPr="00766794" w:rsidRDefault="002D4210" w:rsidP="001866A0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In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addition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fundamental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skill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development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exercises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such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as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scales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drills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études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includes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repertoire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focusing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masterful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performance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forms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like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sonata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similar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compositions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766794" w:rsidRPr="00766794" w:rsidRDefault="00766794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5957" w14:textId="77777777" w:rsidR="002D4210" w:rsidRPr="002D4210" w:rsidRDefault="002D4210" w:rsidP="002D42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Learning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Outcomes</w:t>
            </w:r>
            <w:proofErr w:type="spellEnd"/>
          </w:p>
          <w:p w14:paraId="777804E4" w14:textId="77777777" w:rsidR="002D4210" w:rsidRPr="002D4210" w:rsidRDefault="002D4210" w:rsidP="002D42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</w:p>
          <w:p w14:paraId="52609810" w14:textId="77777777" w:rsidR="002D4210" w:rsidRPr="002D4210" w:rsidRDefault="002D4210" w:rsidP="002D42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Upon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completing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this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course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student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>:</w:t>
            </w:r>
          </w:p>
          <w:p w14:paraId="5EB673C1" w14:textId="77777777" w:rsidR="002D4210" w:rsidRPr="002D4210" w:rsidRDefault="002D4210" w:rsidP="002D42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2D4210">
              <w:rPr>
                <w:color w:val="000000"/>
                <w:sz w:val="20"/>
                <w:szCs w:val="20"/>
                <w:lang w:val="tr-TR"/>
              </w:rPr>
              <w:t>1-</w:t>
            </w:r>
            <w:r w:rsidRPr="002D4210">
              <w:rPr>
                <w:color w:val="000000"/>
                <w:sz w:val="20"/>
                <w:szCs w:val="20"/>
                <w:lang w:val="tr-TR"/>
              </w:rPr>
              <w:tab/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Interpret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selected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works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by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international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national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composers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accordance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with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stylistic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characteristics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different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historical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periods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music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>.</w:t>
            </w:r>
          </w:p>
          <w:p w14:paraId="70DD3619" w14:textId="18839A11" w:rsidR="00766794" w:rsidRPr="00766794" w:rsidRDefault="002D4210" w:rsidP="002D42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 w:rsidRPr="002D4210">
              <w:rPr>
                <w:color w:val="000000"/>
                <w:sz w:val="20"/>
                <w:szCs w:val="20"/>
                <w:lang w:val="tr-TR"/>
              </w:rPr>
              <w:t>2-</w:t>
            </w:r>
            <w:r w:rsidRPr="002D4210">
              <w:rPr>
                <w:color w:val="000000"/>
                <w:sz w:val="20"/>
                <w:szCs w:val="20"/>
                <w:lang w:val="tr-TR"/>
              </w:rPr>
              <w:tab/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Analyze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studied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pieces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based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form,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polyphony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dynamic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markings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sonority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considering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level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2D4210">
              <w:rPr>
                <w:color w:val="000000"/>
                <w:sz w:val="20"/>
                <w:szCs w:val="20"/>
                <w:lang w:val="tr-TR"/>
              </w:rPr>
              <w:t>proficiency</w:t>
            </w:r>
            <w:proofErr w:type="spellEnd"/>
            <w:r w:rsidRPr="002D4210">
              <w:rPr>
                <w:color w:val="000000"/>
                <w:sz w:val="20"/>
                <w:szCs w:val="20"/>
                <w:lang w:val="tr-TR"/>
              </w:rPr>
              <w:t>.</w:t>
            </w:r>
          </w:p>
        </w:tc>
      </w:tr>
      <w:tr w:rsidR="00766794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E34BAAD" w:rsidR="00766794" w:rsidRPr="00EC3060" w:rsidRDefault="0030577A" w:rsidP="00766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  <w:r w:rsidR="00766794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r w:rsidRPr="0023660D">
              <w:rPr>
                <w:sz w:val="18"/>
                <w:szCs w:val="22"/>
                <w:lang w:val="tr-TR" w:eastAsia="tr-TR"/>
              </w:rPr>
              <w:t xml:space="preserve">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  <w:r>
              <w:rPr>
                <w:sz w:val="18"/>
                <w:szCs w:val="22"/>
                <w:lang w:val="tr-TR" w:eastAsia="tr-TR"/>
              </w:rPr>
              <w:t>.</w:t>
            </w:r>
          </w:p>
        </w:tc>
      </w:tr>
      <w:tr w:rsidR="00766794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766794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766794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766794" w:rsidRPr="00EC3060" w:rsidRDefault="00766794" w:rsidP="0076679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0577A" w:rsidRPr="00B013C7" w14:paraId="4BF65108" w14:textId="77777777" w:rsidTr="0030577A">
        <w:tc>
          <w:tcPr>
            <w:tcW w:w="1978" w:type="dxa"/>
            <w:vAlign w:val="center"/>
          </w:tcPr>
          <w:p w14:paraId="629674B5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0577A" w:rsidRPr="0023660D" w:rsidRDefault="0030577A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045CBF52" w:rsidR="0030577A" w:rsidRPr="0023660D" w:rsidRDefault="002D4210" w:rsidP="00305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>
              <w:rPr>
                <w:bCs/>
              </w:rPr>
              <w:t>Piano Methods.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D4210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34B6F50C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Assessing the student's piano proficiency and determining appropriate scales, études, and exercises for the term.</w:t>
            </w:r>
          </w:p>
        </w:tc>
      </w:tr>
      <w:tr w:rsidR="002D4210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9E3AB18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Identifying and applying advanced-level piano techniques.</w:t>
            </w:r>
          </w:p>
        </w:tc>
      </w:tr>
      <w:tr w:rsidR="002D4210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E279A79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Applying advanced-level piano techniques.</w:t>
            </w:r>
          </w:p>
        </w:tc>
      </w:tr>
      <w:tr w:rsidR="002D4210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305DFD3C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piano.</w:t>
            </w:r>
          </w:p>
        </w:tc>
      </w:tr>
      <w:tr w:rsidR="002D4210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20C8A224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piano.</w:t>
            </w:r>
          </w:p>
        </w:tc>
      </w:tr>
      <w:tr w:rsidR="002D4210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C011386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Practicing scale and etude exercises on the piano.</w:t>
            </w:r>
          </w:p>
        </w:tc>
      </w:tr>
      <w:tr w:rsidR="002D4210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056CA5A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7B5096C">
              <w:t>Identifying and implementing advanced-level piano practice methods.</w:t>
            </w:r>
          </w:p>
        </w:tc>
      </w:tr>
      <w:tr w:rsidR="002D4210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C9DD441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Applying advanced-level piano practice methods.</w:t>
            </w:r>
          </w:p>
        </w:tc>
      </w:tr>
      <w:tr w:rsidR="002D4210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4DE4C19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t>Applying advanced-level piano practice methods.</w:t>
            </w:r>
          </w:p>
        </w:tc>
      </w:tr>
      <w:tr w:rsidR="002D4210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5BE3A0FC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Implementing advanced-level piano techniques and practice methods.</w:t>
            </w:r>
          </w:p>
        </w:tc>
      </w:tr>
      <w:tr w:rsidR="002D4210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6A3C94D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Implementing advanced-level piano techniques and practice methods.</w:t>
            </w:r>
          </w:p>
        </w:tc>
      </w:tr>
      <w:tr w:rsidR="002D4210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46E5C14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Implementing advanced-level piano techniques and practice methods.</w:t>
            </w:r>
          </w:p>
        </w:tc>
      </w:tr>
      <w:tr w:rsidR="002D4210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8CF1B38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Implementing advanced-level piano techniques and practice methods.</w:t>
            </w:r>
          </w:p>
        </w:tc>
      </w:tr>
      <w:tr w:rsidR="002D4210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6C5416C5" w:rsidR="002D4210" w:rsidRPr="00B013C7" w:rsidRDefault="002D4210" w:rsidP="002D4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A02659">
              <w:t>Preparing for the final exam and revisiting repertoire pieces.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9"/>
        <w:gridCol w:w="1573"/>
        <w:gridCol w:w="1436"/>
        <w:gridCol w:w="1874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43F64" w:rsidRPr="00B013C7" w14:paraId="11D6BDC1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54659A78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58E3D9DD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DB4216"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829DF2F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42</w:t>
            </w:r>
          </w:p>
        </w:tc>
      </w:tr>
      <w:tr w:rsidR="00143F64" w:rsidRPr="00B013C7" w14:paraId="5E8657C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43F64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43F64" w:rsidRPr="00B013C7" w:rsidRDefault="00143F64" w:rsidP="00143F6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963D721" w:rsidR="00143F64" w:rsidRPr="00B013C7" w:rsidRDefault="00143F64" w:rsidP="00143F6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4640EAA6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376BE18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180</w:t>
            </w:r>
          </w:p>
        </w:tc>
      </w:tr>
      <w:tr w:rsidR="00143F64" w:rsidRPr="00B013C7" w14:paraId="24A8BA3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7457E76E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0E6F7D5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3D6765C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42B75815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0EBAF599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</w:tr>
      <w:tr w:rsidR="00143F64" w:rsidRPr="00B013C7" w14:paraId="381CB01A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43F64" w:rsidRPr="00B013C7" w:rsidRDefault="00143F64" w:rsidP="00143F6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43F64" w:rsidRPr="00B013C7" w:rsidRDefault="00143F64" w:rsidP="00143F6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3786C7C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401A6767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43F64" w:rsidRPr="00B013C7" w:rsidRDefault="00143F64" w:rsidP="00143F6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43F64" w:rsidRPr="00B013C7" w:rsidRDefault="00143F64" w:rsidP="00143F6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43F64" w:rsidRPr="00B013C7" w:rsidRDefault="00143F64" w:rsidP="00143F6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43F64" w:rsidRPr="00B013C7" w14:paraId="5DC35A3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43F64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56CAB80" w:rsidR="00143F64" w:rsidRPr="00B013C7" w:rsidRDefault="00143F64" w:rsidP="00143F6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24FC1AD4" w:rsidR="00143F64" w:rsidRPr="00B013C7" w:rsidRDefault="00143F64" w:rsidP="00143F6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769DFBDF" w:rsidR="00143F64" w:rsidRPr="00B013C7" w:rsidRDefault="00143F64" w:rsidP="00143F6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3</w:t>
            </w:r>
          </w:p>
        </w:tc>
      </w:tr>
      <w:tr w:rsidR="00143F64" w:rsidRPr="00B013C7" w14:paraId="5C7FF2B8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25D49772" w:rsidR="00143F64" w:rsidRPr="00B013C7" w:rsidRDefault="00143F64" w:rsidP="00143F6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54E31F2D">
              <w:rPr>
                <w:b/>
                <w:bCs/>
              </w:rPr>
              <w:t>226/30=7,5</w:t>
            </w:r>
          </w:p>
        </w:tc>
      </w:tr>
      <w:tr w:rsidR="00143F64" w:rsidRPr="00B013C7" w14:paraId="041D8962" w14:textId="77777777" w:rsidTr="007743E4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43F64" w:rsidRPr="008200DD" w:rsidRDefault="00143F64" w:rsidP="00143F6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43F64" w:rsidRPr="00B013C7" w:rsidRDefault="00143F64" w:rsidP="00143F6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67C2A696" w:rsidR="00143F64" w:rsidRPr="00B013C7" w:rsidRDefault="00143F64" w:rsidP="00143F6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2D4210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2D4210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2D4210" w:rsidRPr="00B013C7" w14:paraId="23921B3B" w14:textId="1E3939E1" w:rsidTr="002D4210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D4210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0C634EC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EE93F3C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552BEA9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0D37E32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C9D07C0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F3F2472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465FF22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17F98D6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5BB257EC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63E3D8B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36FDD878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43665454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47BDE119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5A7159F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2D4210" w:rsidRPr="00B013C7" w14:paraId="1035CB95" w14:textId="61A57AD4" w:rsidTr="002D421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995496C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F2E9543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9213429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9DAD672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B61AD2D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D3D886B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5CA72818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13B9F58A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600D7A49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0019237B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5F72DACE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544108B9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5DF87A4C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20788E54" w:rsidR="002D4210" w:rsidRPr="00B013C7" w:rsidRDefault="002D4210" w:rsidP="002D421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211128D8" w14:textId="79D24551" w:rsidTr="002D421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0BF788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8A6C42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1E63E07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F7DF66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BD257C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412AF0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B987D7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17FB6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779B079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1AA2EE4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3B7F386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681CFF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6BC10D0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0FE8A9A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5B11FEBE" w14:textId="0BAA3FDD" w:rsidTr="002D421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98A82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E5477F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5BDB12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635751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11892A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D4CACA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4171FEE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7A5C49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13DC029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0EF354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467566A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6B4B65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16F90BE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C80097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2D4210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E12C89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DAAC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CE9F7F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B879EF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3583F7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318CD87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7624F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18628A5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186FE9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5F58EB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EEEB07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6BABF5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78DA599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21CE0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2D4210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3FE0D5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B04D5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33B828E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75114C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16AC8FB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5B34E11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1BC121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6D100C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4A20F2D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0647D20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3C65972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6C776B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4D4BB54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7EACFBF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41A554A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77BB65E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1.</w:t>
      </w:r>
      <w:r w:rsidRPr="0030577A">
        <w:rPr>
          <w:b/>
          <w:bCs/>
        </w:rPr>
        <w:tab/>
        <w:t>Applies advanced-level technical, interpretative, and stylistic features in their instrument.</w:t>
      </w:r>
    </w:p>
    <w:p w14:paraId="6B412742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2.</w:t>
      </w:r>
      <w:r w:rsidRPr="0030577A">
        <w:rPr>
          <w:b/>
          <w:bCs/>
        </w:rPr>
        <w:tab/>
        <w:t>Performs musical works at a level appropriate for graduate studies in various instrumental ensembles.</w:t>
      </w:r>
    </w:p>
    <w:p w14:paraId="3D8BEEC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3.</w:t>
      </w:r>
      <w:r w:rsidRPr="0030577A">
        <w:rPr>
          <w:b/>
          <w:bCs/>
        </w:rPr>
        <w:tab/>
        <w:t>Conducts analyses of works in Western Music, Turkish Classical Music, and Turkish Folk Music.</w:t>
      </w:r>
    </w:p>
    <w:p w14:paraId="3C556154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4.</w:t>
      </w:r>
      <w:r w:rsidRPr="0030577A">
        <w:rPr>
          <w:b/>
          <w:bCs/>
        </w:rPr>
        <w:tab/>
        <w:t>Explains the relationship between theoretical and practical aspects of music.</w:t>
      </w:r>
    </w:p>
    <w:p w14:paraId="32839D19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5.</w:t>
      </w:r>
      <w:r w:rsidRPr="0030577A">
        <w:rPr>
          <w:b/>
          <w:bCs/>
        </w:rPr>
        <w:tab/>
        <w:t>Interprets developments in music from a contemporary perspective.</w:t>
      </w:r>
    </w:p>
    <w:p w14:paraId="7E2E89CA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6.</w:t>
      </w:r>
      <w:r w:rsidRPr="0030577A">
        <w:rPr>
          <w:b/>
          <w:bCs/>
        </w:rPr>
        <w:tab/>
        <w:t>Applies research techniques in music studies.</w:t>
      </w:r>
    </w:p>
    <w:p w14:paraId="5A69160C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7.</w:t>
      </w:r>
      <w:r w:rsidRPr="0030577A">
        <w:rPr>
          <w:b/>
          <w:bCs/>
        </w:rPr>
        <w:tab/>
        <w:t>Conducts research across different methodologies, collects data, and performs analysis.</w:t>
      </w:r>
    </w:p>
    <w:p w14:paraId="0C7FBA61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8.</w:t>
      </w:r>
      <w:r w:rsidRPr="0030577A">
        <w:rPr>
          <w:b/>
          <w:bCs/>
        </w:rPr>
        <w:tab/>
        <w:t>Examines and evaluates music and arts education policies in Turkey and worldwide.</w:t>
      </w:r>
    </w:p>
    <w:p w14:paraId="1B1DE3EC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9.</w:t>
      </w:r>
      <w:r w:rsidRPr="0030577A">
        <w:rPr>
          <w:b/>
          <w:bCs/>
        </w:rPr>
        <w:tab/>
        <w:t>Develops an international perspective on the art of music.</w:t>
      </w:r>
    </w:p>
    <w:p w14:paraId="64BD8F8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10.</w:t>
      </w:r>
      <w:r w:rsidRPr="0030577A">
        <w:rPr>
          <w:b/>
          <w:bCs/>
        </w:rPr>
        <w:tab/>
        <w:t>Engages in music criticism.</w:t>
      </w:r>
    </w:p>
    <w:p w14:paraId="5739049D" w14:textId="77777777" w:rsidR="0030577A" w:rsidRPr="0030577A" w:rsidRDefault="0030577A" w:rsidP="0030577A">
      <w:pPr>
        <w:rPr>
          <w:b/>
          <w:bCs/>
        </w:rPr>
      </w:pPr>
      <w:r w:rsidRPr="0030577A">
        <w:rPr>
          <w:b/>
          <w:bCs/>
        </w:rPr>
        <w:t>11.</w:t>
      </w:r>
      <w:r w:rsidRPr="0030577A">
        <w:rPr>
          <w:b/>
          <w:bCs/>
        </w:rPr>
        <w:tab/>
        <w:t>Explains the necessity of lifelong learning.</w:t>
      </w:r>
    </w:p>
    <w:p w14:paraId="4172E68F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12.</w:t>
      </w:r>
      <w:r w:rsidRPr="0030577A">
        <w:rPr>
          <w:b/>
          <w:bCs/>
        </w:rPr>
        <w:tab/>
        <w:t>Describes the processes of conducting research, managing research projects, and reporting findings.</w:t>
      </w:r>
    </w:p>
    <w:p w14:paraId="7003C886" w14:textId="77777777" w:rsidR="0030577A" w:rsidRPr="0030577A" w:rsidRDefault="0030577A" w:rsidP="0030577A">
      <w:pPr>
        <w:ind w:left="708" w:hanging="708"/>
        <w:rPr>
          <w:b/>
          <w:bCs/>
        </w:rPr>
      </w:pPr>
      <w:r w:rsidRPr="0030577A">
        <w:rPr>
          <w:b/>
          <w:bCs/>
        </w:rPr>
        <w:t>13.</w:t>
      </w:r>
      <w:r w:rsidRPr="0030577A">
        <w:rPr>
          <w:b/>
          <w:bCs/>
        </w:rPr>
        <w:tab/>
        <w:t>Demonstrates knowledge of the terminology of Turkish Folk Music and Turkish Classical Music.</w:t>
      </w:r>
    </w:p>
    <w:p w14:paraId="03D38A85" w14:textId="5C30AEF2" w:rsidR="008200DD" w:rsidRPr="003E67AB" w:rsidRDefault="0030577A" w:rsidP="0030577A">
      <w:pPr>
        <w:rPr>
          <w:b/>
          <w:bCs/>
        </w:rPr>
      </w:pPr>
      <w:r w:rsidRPr="0030577A">
        <w:rPr>
          <w:b/>
          <w:bCs/>
        </w:rPr>
        <w:t>14.</w:t>
      </w:r>
      <w:r w:rsidRPr="0030577A">
        <w:rPr>
          <w:b/>
          <w:bCs/>
        </w:rPr>
        <w:tab/>
        <w:t>Articulates knowledge of music ethics.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5CDD4" w14:textId="77777777" w:rsidR="00053A23" w:rsidRDefault="00053A23" w:rsidP="008200DD">
      <w:r>
        <w:separator/>
      </w:r>
    </w:p>
  </w:endnote>
  <w:endnote w:type="continuationSeparator" w:id="0">
    <w:p w14:paraId="4713B392" w14:textId="77777777" w:rsidR="00053A23" w:rsidRDefault="00053A2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1C69B" w14:textId="77777777" w:rsidR="00053A23" w:rsidRDefault="00053A23" w:rsidP="008200DD">
      <w:r>
        <w:separator/>
      </w:r>
    </w:p>
  </w:footnote>
  <w:footnote w:type="continuationSeparator" w:id="0">
    <w:p w14:paraId="7F132BC6" w14:textId="77777777" w:rsidR="00053A23" w:rsidRDefault="00053A2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53A23"/>
    <w:rsid w:val="00143F64"/>
    <w:rsid w:val="00154FD6"/>
    <w:rsid w:val="001866A0"/>
    <w:rsid w:val="0023660D"/>
    <w:rsid w:val="002D4210"/>
    <w:rsid w:val="0030577A"/>
    <w:rsid w:val="00333A3D"/>
    <w:rsid w:val="003D5955"/>
    <w:rsid w:val="003E67AB"/>
    <w:rsid w:val="00407D60"/>
    <w:rsid w:val="004C40B1"/>
    <w:rsid w:val="004D28AA"/>
    <w:rsid w:val="00547A04"/>
    <w:rsid w:val="005B1C41"/>
    <w:rsid w:val="00615A81"/>
    <w:rsid w:val="006E2F61"/>
    <w:rsid w:val="006E56E0"/>
    <w:rsid w:val="00714032"/>
    <w:rsid w:val="007169FD"/>
    <w:rsid w:val="00766794"/>
    <w:rsid w:val="008200DD"/>
    <w:rsid w:val="00853D18"/>
    <w:rsid w:val="00980552"/>
    <w:rsid w:val="009E1FB6"/>
    <w:rsid w:val="009F1C95"/>
    <w:rsid w:val="00A42C9E"/>
    <w:rsid w:val="00A65C12"/>
    <w:rsid w:val="00AC4531"/>
    <w:rsid w:val="00BF2563"/>
    <w:rsid w:val="00C1474C"/>
    <w:rsid w:val="00C17A6A"/>
    <w:rsid w:val="00CA664F"/>
    <w:rsid w:val="00D45E0E"/>
    <w:rsid w:val="00D51A9F"/>
    <w:rsid w:val="00D52BA4"/>
    <w:rsid w:val="00DC1973"/>
    <w:rsid w:val="00DF43BB"/>
    <w:rsid w:val="00E929DA"/>
    <w:rsid w:val="00EF54FE"/>
    <w:rsid w:val="00F832E4"/>
    <w:rsid w:val="00FA5D6E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2025-08-31T19:08:00Z</dcterms:created>
  <dcterms:modified xsi:type="dcterms:W3CDTF">2025-08-31T19:08:00Z</dcterms:modified>
</cp:coreProperties>
</file>